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D1" w:rsidRPr="00391614" w:rsidRDefault="00A67AD1" w:rsidP="00A67AD1">
      <w:pPr>
        <w:spacing w:after="120" w:line="360" w:lineRule="auto"/>
        <w:jc w:val="center"/>
        <w:rPr>
          <w:b/>
          <w:sz w:val="32"/>
          <w:szCs w:val="32"/>
        </w:rPr>
      </w:pPr>
      <w:r w:rsidRPr="00391614">
        <w:rPr>
          <w:b/>
          <w:sz w:val="32"/>
          <w:szCs w:val="32"/>
        </w:rPr>
        <w:t>Маршрутный лист</w:t>
      </w:r>
    </w:p>
    <w:tbl>
      <w:tblPr>
        <w:tblW w:w="10355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1406"/>
        <w:gridCol w:w="1560"/>
        <w:gridCol w:w="1842"/>
        <w:gridCol w:w="3394"/>
        <w:gridCol w:w="1701"/>
      </w:tblGrid>
      <w:tr w:rsidR="00A67AD1" w:rsidTr="00A379FC">
        <w:trPr>
          <w:trHeight w:val="355"/>
        </w:trPr>
        <w:tc>
          <w:tcPr>
            <w:tcW w:w="452" w:type="dxa"/>
            <w:vMerge w:val="restart"/>
            <w:textDirection w:val="btLr"/>
            <w:vAlign w:val="center"/>
          </w:tcPr>
          <w:p w:rsidR="00A67AD1" w:rsidRPr="00846FB7" w:rsidRDefault="00A67AD1" w:rsidP="00A379FC">
            <w:pPr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 2Г</w:t>
            </w:r>
          </w:p>
        </w:tc>
        <w:tc>
          <w:tcPr>
            <w:tcW w:w="2966" w:type="dxa"/>
            <w:gridSpan w:val="2"/>
            <w:vAlign w:val="center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46FB7">
              <w:rPr>
                <w:b/>
                <w:sz w:val="28"/>
                <w:szCs w:val="28"/>
              </w:rPr>
              <w:t>Учащихся</w:t>
            </w:r>
          </w:p>
        </w:tc>
        <w:tc>
          <w:tcPr>
            <w:tcW w:w="1842" w:type="dxa"/>
            <w:vMerge w:val="restart"/>
            <w:vAlign w:val="center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46FB7">
              <w:rPr>
                <w:b/>
                <w:sz w:val="28"/>
                <w:szCs w:val="28"/>
              </w:rPr>
              <w:t>Родителей</w:t>
            </w:r>
          </w:p>
        </w:tc>
        <w:tc>
          <w:tcPr>
            <w:tcW w:w="3394" w:type="dxa"/>
            <w:vMerge w:val="restart"/>
            <w:vAlign w:val="center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46FB7">
              <w:rPr>
                <w:b/>
                <w:sz w:val="28"/>
                <w:szCs w:val="28"/>
              </w:rPr>
              <w:t>Время</w:t>
            </w:r>
          </w:p>
        </w:tc>
      </w:tr>
      <w:tr w:rsidR="00A67AD1" w:rsidTr="00A379FC">
        <w:trPr>
          <w:trHeight w:val="238"/>
        </w:trPr>
        <w:tc>
          <w:tcPr>
            <w:tcW w:w="45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406" w:type="dxa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46FB7">
              <w:rPr>
                <w:b/>
                <w:sz w:val="20"/>
                <w:szCs w:val="20"/>
              </w:rPr>
              <w:t>По списку</w:t>
            </w:r>
          </w:p>
        </w:tc>
        <w:tc>
          <w:tcPr>
            <w:tcW w:w="1560" w:type="dxa"/>
          </w:tcPr>
          <w:p w:rsidR="00A67AD1" w:rsidRPr="00846FB7" w:rsidRDefault="00A67AD1" w:rsidP="00A379F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46FB7">
              <w:rPr>
                <w:b/>
                <w:sz w:val="20"/>
                <w:szCs w:val="20"/>
              </w:rPr>
              <w:t>Присутствуют</w:t>
            </w:r>
          </w:p>
        </w:tc>
        <w:tc>
          <w:tcPr>
            <w:tcW w:w="184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3394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701" w:type="dxa"/>
            <w:vMerge/>
          </w:tcPr>
          <w:p w:rsidR="00A67AD1" w:rsidRDefault="00A67AD1" w:rsidP="00A379FC">
            <w:pPr>
              <w:spacing w:after="0"/>
            </w:pPr>
          </w:p>
        </w:tc>
      </w:tr>
      <w:tr w:rsidR="00A67AD1" w:rsidTr="00A379FC">
        <w:trPr>
          <w:trHeight w:val="577"/>
        </w:trPr>
        <w:tc>
          <w:tcPr>
            <w:tcW w:w="45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406" w:type="dxa"/>
            <w:vMerge w:val="restart"/>
          </w:tcPr>
          <w:p w:rsidR="00A67AD1" w:rsidRDefault="00A67AD1" w:rsidP="00A379FC">
            <w:pPr>
              <w:spacing w:after="0"/>
            </w:pPr>
          </w:p>
        </w:tc>
        <w:tc>
          <w:tcPr>
            <w:tcW w:w="1560" w:type="dxa"/>
            <w:vMerge w:val="restart"/>
          </w:tcPr>
          <w:p w:rsidR="00A67AD1" w:rsidRDefault="00A67AD1" w:rsidP="00A379FC">
            <w:pPr>
              <w:spacing w:after="0"/>
            </w:pPr>
          </w:p>
        </w:tc>
        <w:tc>
          <w:tcPr>
            <w:tcW w:w="1842" w:type="dxa"/>
            <w:vMerge w:val="restart"/>
          </w:tcPr>
          <w:p w:rsidR="00A67AD1" w:rsidRDefault="00A67AD1" w:rsidP="00A379FC">
            <w:pPr>
              <w:spacing w:after="0"/>
            </w:pPr>
          </w:p>
        </w:tc>
        <w:tc>
          <w:tcPr>
            <w:tcW w:w="3394" w:type="dxa"/>
          </w:tcPr>
          <w:p w:rsidR="00A67AD1" w:rsidRPr="00486B31" w:rsidRDefault="00A67AD1" w:rsidP="00A379FC">
            <w:pPr>
              <w:spacing w:after="0" w:line="240" w:lineRule="auto"/>
            </w:pPr>
            <w:r w:rsidRPr="00486B31">
              <w:t>Построение</w:t>
            </w:r>
          </w:p>
          <w:p w:rsidR="00A67AD1" w:rsidRDefault="00A67AD1" w:rsidP="00A379FC">
            <w:pPr>
              <w:spacing w:after="0" w:line="240" w:lineRule="auto"/>
            </w:pPr>
            <w:r w:rsidRPr="00486B31">
              <w:t>Т</w:t>
            </w:r>
            <w:r>
              <w:t>еатрализованное представление</w:t>
            </w:r>
          </w:p>
          <w:p w:rsidR="00A67AD1" w:rsidRDefault="00A67AD1" w:rsidP="00A379FC">
            <w:pPr>
              <w:spacing w:after="0" w:line="240" w:lineRule="auto"/>
            </w:pPr>
          </w:p>
          <w:p w:rsidR="00A67AD1" w:rsidRPr="006F78B1" w:rsidRDefault="00A67AD1" w:rsidP="00A379FC">
            <w:pPr>
              <w:spacing w:after="0" w:line="240" w:lineRule="auto"/>
              <w:rPr>
                <w:u w:val="single"/>
              </w:rPr>
            </w:pPr>
            <w:r>
              <w:t>Танцевальный конкурс</w:t>
            </w:r>
          </w:p>
        </w:tc>
        <w:tc>
          <w:tcPr>
            <w:tcW w:w="1701" w:type="dxa"/>
            <w:vAlign w:val="center"/>
          </w:tcPr>
          <w:p w:rsidR="00A67AD1" w:rsidRDefault="00A67AD1" w:rsidP="00A379FC">
            <w:pPr>
              <w:spacing w:after="0" w:line="240" w:lineRule="auto"/>
            </w:pPr>
            <w:r>
              <w:t>10.00</w:t>
            </w:r>
          </w:p>
          <w:p w:rsidR="00A67AD1" w:rsidRDefault="00A67AD1" w:rsidP="00A379FC">
            <w:pPr>
              <w:spacing w:after="0" w:line="240" w:lineRule="auto"/>
              <w:jc w:val="center"/>
            </w:pPr>
          </w:p>
          <w:p w:rsidR="00A67AD1" w:rsidRDefault="00A67AD1" w:rsidP="00A379FC">
            <w:pPr>
              <w:spacing w:after="0" w:line="240" w:lineRule="auto"/>
              <w:jc w:val="center"/>
            </w:pPr>
          </w:p>
          <w:p w:rsidR="00A67AD1" w:rsidRDefault="00A67AD1" w:rsidP="00A379FC">
            <w:pPr>
              <w:spacing w:after="0" w:line="240" w:lineRule="auto"/>
              <w:jc w:val="center"/>
            </w:pPr>
            <w:r w:rsidRPr="00486B31">
              <w:t>10:</w:t>
            </w:r>
            <w:r>
              <w:t>50</w:t>
            </w:r>
            <w:r w:rsidRPr="00486B31">
              <w:t xml:space="preserve"> – </w:t>
            </w:r>
            <w:r>
              <w:t>11</w:t>
            </w:r>
            <w:r w:rsidRPr="00486B31">
              <w:t>:</w:t>
            </w:r>
            <w:r>
              <w:t>10</w:t>
            </w:r>
          </w:p>
        </w:tc>
      </w:tr>
      <w:tr w:rsidR="00A67AD1" w:rsidTr="00A379FC">
        <w:trPr>
          <w:trHeight w:val="511"/>
        </w:trPr>
        <w:tc>
          <w:tcPr>
            <w:tcW w:w="45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406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560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84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3394" w:type="dxa"/>
            <w:vAlign w:val="center"/>
          </w:tcPr>
          <w:p w:rsidR="00A67AD1" w:rsidRPr="00486B31" w:rsidRDefault="00A67AD1" w:rsidP="00A379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86B31">
              <w:rPr>
                <w:sz w:val="24"/>
                <w:szCs w:val="24"/>
              </w:rPr>
              <w:t>Конкурс «</w:t>
            </w:r>
            <w:r>
              <w:t>Хоровод на масленицу</w:t>
            </w:r>
            <w:r w:rsidRPr="00486B31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A67AD1" w:rsidRDefault="00A67AD1" w:rsidP="00A379FC">
            <w:pPr>
              <w:spacing w:after="0" w:line="240" w:lineRule="auto"/>
              <w:jc w:val="center"/>
            </w:pPr>
            <w:r>
              <w:t>11.10 -11.30</w:t>
            </w:r>
          </w:p>
        </w:tc>
      </w:tr>
      <w:tr w:rsidR="00A67AD1" w:rsidTr="00A379FC">
        <w:trPr>
          <w:trHeight w:val="506"/>
        </w:trPr>
        <w:tc>
          <w:tcPr>
            <w:tcW w:w="45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406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560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1842" w:type="dxa"/>
            <w:vMerge/>
          </w:tcPr>
          <w:p w:rsidR="00A67AD1" w:rsidRDefault="00A67AD1" w:rsidP="00A379FC">
            <w:pPr>
              <w:spacing w:after="0"/>
            </w:pPr>
          </w:p>
        </w:tc>
        <w:tc>
          <w:tcPr>
            <w:tcW w:w="3394" w:type="dxa"/>
            <w:vAlign w:val="center"/>
          </w:tcPr>
          <w:p w:rsidR="00A67AD1" w:rsidRPr="00486B31" w:rsidRDefault="00A67AD1" w:rsidP="00A379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</w:t>
            </w:r>
          </w:p>
        </w:tc>
        <w:tc>
          <w:tcPr>
            <w:tcW w:w="1701" w:type="dxa"/>
            <w:vAlign w:val="center"/>
          </w:tcPr>
          <w:p w:rsidR="00A67AD1" w:rsidRDefault="00A67AD1" w:rsidP="00A379FC">
            <w:pPr>
              <w:spacing w:after="0" w:line="240" w:lineRule="auto"/>
              <w:jc w:val="center"/>
            </w:pPr>
            <w:r>
              <w:t>10.00-13.00</w:t>
            </w:r>
          </w:p>
          <w:p w:rsidR="00A67AD1" w:rsidRDefault="00A67AD1" w:rsidP="00A379FC">
            <w:pPr>
              <w:spacing w:after="0" w:line="240" w:lineRule="auto"/>
              <w:jc w:val="center"/>
            </w:pPr>
          </w:p>
        </w:tc>
      </w:tr>
      <w:tr w:rsidR="00A67AD1" w:rsidTr="00A379FC">
        <w:trPr>
          <w:trHeight w:val="599"/>
        </w:trPr>
        <w:tc>
          <w:tcPr>
            <w:tcW w:w="452" w:type="dxa"/>
          </w:tcPr>
          <w:p w:rsidR="00A67AD1" w:rsidRDefault="00A67AD1" w:rsidP="00A379FC">
            <w:pPr>
              <w:spacing w:after="0"/>
            </w:pPr>
          </w:p>
        </w:tc>
        <w:tc>
          <w:tcPr>
            <w:tcW w:w="1406" w:type="dxa"/>
          </w:tcPr>
          <w:p w:rsidR="00A67AD1" w:rsidRDefault="00A67AD1" w:rsidP="00A379FC">
            <w:pPr>
              <w:spacing w:after="0"/>
            </w:pPr>
          </w:p>
        </w:tc>
        <w:tc>
          <w:tcPr>
            <w:tcW w:w="1560" w:type="dxa"/>
          </w:tcPr>
          <w:p w:rsidR="00A67AD1" w:rsidRDefault="00A67AD1" w:rsidP="00A379FC">
            <w:pPr>
              <w:spacing w:after="0"/>
            </w:pPr>
          </w:p>
        </w:tc>
        <w:tc>
          <w:tcPr>
            <w:tcW w:w="1842" w:type="dxa"/>
          </w:tcPr>
          <w:p w:rsidR="00A67AD1" w:rsidRDefault="00A67AD1" w:rsidP="00A379FC">
            <w:pPr>
              <w:spacing w:after="0"/>
            </w:pPr>
          </w:p>
        </w:tc>
        <w:tc>
          <w:tcPr>
            <w:tcW w:w="3394" w:type="dxa"/>
            <w:vAlign w:val="center"/>
          </w:tcPr>
          <w:p w:rsidR="00A67AD1" w:rsidRDefault="00A67AD1" w:rsidP="00A379FC">
            <w:pPr>
              <w:spacing w:after="0" w:line="240" w:lineRule="auto"/>
            </w:pPr>
            <w:r>
              <w:t>Концертно-развлекательная программа</w:t>
            </w:r>
          </w:p>
        </w:tc>
        <w:tc>
          <w:tcPr>
            <w:tcW w:w="1701" w:type="dxa"/>
            <w:vAlign w:val="center"/>
          </w:tcPr>
          <w:p w:rsidR="00A67AD1" w:rsidRDefault="00A67AD1" w:rsidP="00A379FC">
            <w:pPr>
              <w:spacing w:after="0" w:line="240" w:lineRule="auto"/>
              <w:jc w:val="center"/>
            </w:pPr>
            <w:r>
              <w:t>11.30-13.00</w:t>
            </w:r>
          </w:p>
        </w:tc>
      </w:tr>
    </w:tbl>
    <w:p w:rsidR="00A67AD1" w:rsidRDefault="00A67AD1" w:rsidP="00A67AD1">
      <w:pPr>
        <w:spacing w:after="0"/>
      </w:pPr>
    </w:p>
    <w:p w:rsidR="00A67AD1" w:rsidRDefault="00A67AD1" w:rsidP="00A67AD1">
      <w:pPr>
        <w:spacing w:after="0"/>
      </w:pPr>
    </w:p>
    <w:p w:rsidR="00A67AD1" w:rsidRDefault="00A67AD1" w:rsidP="00A67AD1">
      <w:pPr>
        <w:spacing w:after="0"/>
      </w:pPr>
    </w:p>
    <w:p w:rsidR="00A67AD1" w:rsidRDefault="00A67AD1" w:rsidP="00A67AD1">
      <w:pPr>
        <w:spacing w:after="0"/>
      </w:pPr>
      <w:r>
        <w:rPr>
          <w:noProof/>
          <w:lang w:eastAsia="ru-RU"/>
        </w:rPr>
        <w:drawing>
          <wp:inline distT="0" distB="0" distL="0" distR="0" wp14:anchorId="45E8C6D9" wp14:editId="0E2142C7">
            <wp:extent cx="5304155" cy="4285615"/>
            <wp:effectExtent l="19050" t="1905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155" cy="4285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7C45" w:rsidRDefault="006F7C45"/>
    <w:sectPr w:rsidR="006F7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93"/>
    <w:rsid w:val="006F7C45"/>
    <w:rsid w:val="00A67AD1"/>
    <w:rsid w:val="00B8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Home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2013-03-13T05:43:00Z</dcterms:created>
  <dcterms:modified xsi:type="dcterms:W3CDTF">2013-03-13T05:44:00Z</dcterms:modified>
</cp:coreProperties>
</file>